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Question:</w:t>
      </w:r>
      <w:r w:rsidRPr="00B6501D">
        <w:rPr>
          <w:rFonts w:ascii="Times New Roman" w:hAnsi="Times New Roman" w:cs="Times New Roman"/>
          <w:sz w:val="24"/>
          <w:szCs w:val="24"/>
        </w:rPr>
        <w:t xml:space="preserve"> 1   C3H9Ncannotrepresent</w:t>
      </w:r>
    </w:p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 xml:space="preserve">Choice </w:t>
      </w:r>
      <w:r w:rsidRPr="00B6501D">
        <w:rPr>
          <w:rFonts w:ascii="Times New Roman" w:hAnsi="Times New Roman" w:cs="Times New Roman"/>
          <w:sz w:val="24"/>
          <w:szCs w:val="24"/>
        </w:rPr>
        <w:t xml:space="preserve">   a) 1o amine </w:t>
      </w:r>
    </w:p>
    <w:p w:rsidR="00D11620" w:rsidRPr="00B6501D" w:rsidRDefault="00B6501D" w:rsidP="00B650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620" w:rsidRPr="00B6501D">
        <w:rPr>
          <w:rFonts w:ascii="Times New Roman" w:hAnsi="Times New Roman" w:cs="Times New Roman"/>
          <w:sz w:val="24"/>
          <w:szCs w:val="24"/>
        </w:rPr>
        <w:t xml:space="preserve">b) 2o amine  </w:t>
      </w:r>
    </w:p>
    <w:p w:rsidR="00D11620" w:rsidRPr="00B6501D" w:rsidRDefault="00B6501D" w:rsidP="00B650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1620" w:rsidRPr="00B6501D">
        <w:rPr>
          <w:rFonts w:ascii="Times New Roman" w:hAnsi="Times New Roman" w:cs="Times New Roman"/>
          <w:sz w:val="24"/>
          <w:szCs w:val="24"/>
        </w:rPr>
        <w:t>c) 3o amine</w:t>
      </w:r>
    </w:p>
    <w:p w:rsidR="00D11620" w:rsidRPr="00B6501D" w:rsidRDefault="00D11620" w:rsidP="00B650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="00B6501D">
        <w:rPr>
          <w:rFonts w:ascii="Times New Roman" w:hAnsi="Times New Roman" w:cs="Times New Roman"/>
          <w:sz w:val="24"/>
          <w:szCs w:val="24"/>
        </w:rPr>
        <w:t xml:space="preserve">  </w:t>
      </w:r>
      <w:r w:rsidRPr="00B6501D">
        <w:rPr>
          <w:rFonts w:ascii="Times New Roman" w:hAnsi="Times New Roman" w:cs="Times New Roman"/>
          <w:sz w:val="24"/>
          <w:szCs w:val="24"/>
        </w:rPr>
        <w:t>d) quaternary salt</w:t>
      </w:r>
    </w:p>
    <w:p w:rsidR="008242F6" w:rsidRPr="00B6501D" w:rsidRDefault="00D11620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 xml:space="preserve">Question: 2           </w:t>
      </w:r>
    </w:p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50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5429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01D">
        <w:rPr>
          <w:rFonts w:ascii="Times New Roman" w:hAnsi="Times New Roman" w:cs="Times New Roman"/>
          <w:sz w:val="24"/>
          <w:szCs w:val="24"/>
        </w:rPr>
        <w:t>In the above reaction , X stands for</w:t>
      </w:r>
    </w:p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 xml:space="preserve">Choice </w:t>
      </w:r>
      <w:r w:rsidRPr="00B6501D">
        <w:rPr>
          <w:rFonts w:ascii="Times New Roman" w:hAnsi="Times New Roman" w:cs="Times New Roman"/>
          <w:sz w:val="24"/>
          <w:szCs w:val="24"/>
        </w:rPr>
        <w:t xml:space="preserve">            a) SnCl2 </w:t>
      </w:r>
    </w:p>
    <w:p w:rsidR="00D11620" w:rsidRPr="00B6501D" w:rsidRDefault="00D11620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b) Cl </w:t>
      </w:r>
    </w:p>
    <w:p w:rsidR="00D11620" w:rsidRPr="00B6501D" w:rsidRDefault="00D11620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c) NH2 </w:t>
      </w:r>
    </w:p>
    <w:p w:rsidR="00D11620" w:rsidRPr="00B6501D" w:rsidRDefault="00D11620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>d) NH3+Cl−</w:t>
      </w:r>
    </w:p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 xml:space="preserve">Hints : </w:t>
      </w:r>
    </w:p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5715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Question: 3</w:t>
      </w:r>
      <w:r w:rsidRPr="00B6501D">
        <w:rPr>
          <w:rFonts w:ascii="Times New Roman" w:hAnsi="Times New Roman" w:cs="Times New Roman"/>
          <w:sz w:val="24"/>
          <w:szCs w:val="24"/>
        </w:rPr>
        <w:t xml:space="preserve">    Reduction of H3C−NC with hydrogen in the presence of NiPt catalyst gives</w:t>
      </w:r>
    </w:p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 xml:space="preserve">Choice         </w:t>
      </w:r>
      <w:r w:rsidR="00B6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01D">
        <w:rPr>
          <w:rFonts w:ascii="Times New Roman" w:hAnsi="Times New Roman" w:cs="Times New Roman"/>
          <w:sz w:val="24"/>
          <w:szCs w:val="24"/>
        </w:rPr>
        <w:t xml:space="preserve">   a) CH3NH2</w:t>
      </w:r>
    </w:p>
    <w:p w:rsidR="00D11620" w:rsidRPr="00B6501D" w:rsidRDefault="00D11620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b) CH3NHCH3 </w:t>
      </w:r>
    </w:p>
    <w:p w:rsidR="00D11620" w:rsidRPr="00B6501D" w:rsidRDefault="00D11620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c) CH3CH2NH2 </w:t>
      </w:r>
    </w:p>
    <w:p w:rsidR="00D11620" w:rsidRPr="00B6501D" w:rsidRDefault="00D11620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>d) (CH3)3N</w:t>
      </w:r>
    </w:p>
    <w:p w:rsidR="00D11620" w:rsidRPr="00B6501D" w:rsidRDefault="00D11620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Question: 4</w:t>
      </w:r>
      <w:r w:rsidR="00B6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Which of the following reagent can be used to convert benzene diazonium chloride into benzene </w:t>
      </w:r>
    </w:p>
    <w:p w:rsidR="00864A4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Choice</w:t>
      </w:r>
      <w:r w:rsidR="00864A4F" w:rsidRPr="00B65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 </w:t>
      </w:r>
      <w:r w:rsidRPr="00B6501D">
        <w:rPr>
          <w:rFonts w:ascii="Times New Roman" w:hAnsi="Times New Roman" w:cs="Times New Roman"/>
          <w:sz w:val="24"/>
          <w:szCs w:val="24"/>
        </w:rPr>
        <w:t xml:space="preserve">a) CH3OH </w:t>
      </w:r>
    </w:p>
    <w:p w:rsidR="00864A4F" w:rsidRPr="00B6501D" w:rsidRDefault="007C007F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b) H3PO2  </w:t>
      </w:r>
    </w:p>
    <w:p w:rsidR="00864A4F" w:rsidRPr="00B6501D" w:rsidRDefault="007C007F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lastRenderedPageBreak/>
        <w:t xml:space="preserve">c) Br2−H2O </w:t>
      </w:r>
    </w:p>
    <w:p w:rsidR="007C007F" w:rsidRPr="00B6501D" w:rsidRDefault="007C007F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>d) LiAlH4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 xml:space="preserve">Hints : 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 </w:t>
      </w:r>
      <w:r w:rsidRPr="00B6501D">
        <w:rPr>
          <w:rFonts w:ascii="Times New Roman" w:hAnsi="Times New Roman" w:cs="Times New Roman"/>
          <w:sz w:val="24"/>
          <w:szCs w:val="24"/>
        </w:rPr>
        <w:t xml:space="preserve">Benzene diazonium salts are prepared in aqueous solutions and LiAlH4 reacts violently with water. Hence it cannot be used to reduce benzene diazonium salts to benzene. H3PO2 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Question: 5</w:t>
      </w:r>
      <w:r w:rsidRPr="00B6501D">
        <w:rPr>
          <w:rFonts w:ascii="Times New Roman" w:hAnsi="Times New Roman" w:cs="Times New Roman"/>
          <w:sz w:val="24"/>
          <w:szCs w:val="24"/>
        </w:rPr>
        <w:t xml:space="preserve"> 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The indicator that is obtained by coupling the dragonium salt of sulphanilic acid with N, N-dimethyl aniline is </w:t>
      </w:r>
    </w:p>
    <w:p w:rsidR="00864A4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Choice</w:t>
      </w:r>
      <w:r w:rsidR="00864A4F" w:rsidRPr="00B65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 </w:t>
      </w:r>
      <w:r w:rsidRPr="00B6501D">
        <w:rPr>
          <w:rFonts w:ascii="Times New Roman" w:hAnsi="Times New Roman" w:cs="Times New Roman"/>
          <w:sz w:val="24"/>
          <w:szCs w:val="24"/>
        </w:rPr>
        <w:t xml:space="preserve">a) Indigo </w:t>
      </w:r>
    </w:p>
    <w:p w:rsidR="00864A4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b) Methyl orange  </w:t>
      </w:r>
    </w:p>
    <w:p w:rsidR="00864A4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>c) Methyl red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 d) Phenolphthalein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Q</w:t>
      </w:r>
      <w:r w:rsidR="00864A4F" w:rsidRPr="00B6501D">
        <w:rPr>
          <w:rFonts w:ascii="Times New Roman" w:hAnsi="Times New Roman" w:cs="Times New Roman"/>
          <w:b/>
          <w:sz w:val="24"/>
          <w:szCs w:val="24"/>
        </w:rPr>
        <w:t>uestion: 6</w:t>
      </w:r>
      <w:r w:rsidR="00B6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01D">
        <w:rPr>
          <w:rFonts w:ascii="Times New Roman" w:hAnsi="Times New Roman" w:cs="Times New Roman"/>
          <w:sz w:val="24"/>
          <w:szCs w:val="24"/>
        </w:rPr>
        <w:t>Which of the following is not a Lewis acid ?</w:t>
      </w:r>
    </w:p>
    <w:p w:rsidR="00864A4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Choice</w:t>
      </w:r>
      <w:r w:rsidR="00864A4F" w:rsidRPr="00B65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6501D">
        <w:rPr>
          <w:rFonts w:ascii="Times New Roman" w:hAnsi="Times New Roman" w:cs="Times New Roman"/>
          <w:sz w:val="24"/>
          <w:szCs w:val="24"/>
        </w:rPr>
        <w:t xml:space="preserve">a) BF3 </w:t>
      </w:r>
    </w:p>
    <w:p w:rsidR="00864A4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>b) AlCl3</w:t>
      </w:r>
    </w:p>
    <w:p w:rsidR="00864A4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501D">
        <w:rPr>
          <w:rFonts w:ascii="Times New Roman" w:hAnsi="Times New Roman" w:cs="Times New Roman"/>
          <w:sz w:val="24"/>
          <w:szCs w:val="24"/>
        </w:rPr>
        <w:t xml:space="preserve">c) SnCl4 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>d) CCl4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 xml:space="preserve">Hints : </w:t>
      </w:r>
      <w:r w:rsidR="00B65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01D">
        <w:rPr>
          <w:rFonts w:ascii="Times New Roman" w:hAnsi="Times New Roman" w:cs="Times New Roman"/>
          <w:sz w:val="24"/>
          <w:szCs w:val="24"/>
        </w:rPr>
        <w:t>CCl4cannot accept a pair of electrons as C has no vacant orbital in its valence shell in CCl4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Question: 7</w:t>
      </w:r>
      <w:r w:rsidRPr="00B6501D">
        <w:rPr>
          <w:rFonts w:ascii="Times New Roman" w:hAnsi="Times New Roman" w:cs="Times New Roman"/>
          <w:sz w:val="24"/>
          <w:szCs w:val="24"/>
        </w:rPr>
        <w:t xml:space="preserve">     </w:t>
      </w:r>
      <w:r w:rsidR="007C007F" w:rsidRPr="00B6501D">
        <w:rPr>
          <w:rFonts w:ascii="Times New Roman" w:hAnsi="Times New Roman" w:cs="Times New Roman"/>
          <w:sz w:val="24"/>
          <w:szCs w:val="24"/>
        </w:rPr>
        <w:t>An acidic buffer solution can be prepared by mixing solution</w:t>
      </w:r>
    </w:p>
    <w:p w:rsidR="00864A4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</w:t>
      </w:r>
      <w:r w:rsidR="007C007F" w:rsidRPr="00B6501D">
        <w:rPr>
          <w:rFonts w:ascii="Times New Roman" w:hAnsi="Times New Roman" w:cs="Times New Roman"/>
          <w:b/>
          <w:sz w:val="24"/>
          <w:szCs w:val="24"/>
        </w:rPr>
        <w:t>hoice</w:t>
      </w:r>
      <w:r w:rsidRPr="00B65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="007C007F" w:rsidRPr="00B6501D">
        <w:rPr>
          <w:rFonts w:ascii="Times New Roman" w:hAnsi="Times New Roman" w:cs="Times New Roman"/>
          <w:sz w:val="24"/>
          <w:szCs w:val="24"/>
        </w:rPr>
        <w:t>a) ammonium chloride and HCl</w:t>
      </w:r>
    </w:p>
    <w:p w:rsidR="00864A4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 b) H2SO4 and Na2SO4  </w:t>
      </w:r>
    </w:p>
    <w:p w:rsidR="00864A4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501D">
        <w:rPr>
          <w:rFonts w:ascii="Times New Roman" w:hAnsi="Times New Roman" w:cs="Times New Roman"/>
          <w:sz w:val="24"/>
          <w:szCs w:val="24"/>
        </w:rPr>
        <w:t xml:space="preserve">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c) acetic acid and sullphuric acid 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501D">
        <w:rPr>
          <w:rFonts w:ascii="Times New Roman" w:hAnsi="Times New Roman" w:cs="Times New Roman"/>
          <w:sz w:val="24"/>
          <w:szCs w:val="24"/>
        </w:rPr>
        <w:t xml:space="preserve">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>d) Sodium acetate and acetic acid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 xml:space="preserve">Hints : </w:t>
      </w:r>
      <w:r w:rsidRPr="00B6501D">
        <w:rPr>
          <w:rFonts w:ascii="Times New Roman" w:hAnsi="Times New Roman" w:cs="Times New Roman"/>
          <w:sz w:val="24"/>
          <w:szCs w:val="24"/>
        </w:rPr>
        <w:t>A mixture of acetic acid and acetate ions acts as a buffer(weak acid + its conjugate base).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 xml:space="preserve">Question: 8 </w:t>
      </w:r>
      <w:r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="007C007F" w:rsidRPr="00B6501D">
        <w:rPr>
          <w:rFonts w:ascii="Times New Roman" w:hAnsi="Times New Roman" w:cs="Times New Roman"/>
          <w:sz w:val="24"/>
          <w:szCs w:val="24"/>
        </w:rPr>
        <w:t>Hl was heated in a sealed tube at 440oC till the equilibrium was reached. Hl was found to be 22% decomposed. The equilibrium constant for dissociation is</w:t>
      </w:r>
    </w:p>
    <w:p w:rsidR="00864A4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lastRenderedPageBreak/>
        <w:t>Choice</w:t>
      </w:r>
      <w:r w:rsidR="00864A4F" w:rsidRPr="00B650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Pr="00B6501D">
        <w:rPr>
          <w:rFonts w:ascii="Times New Roman" w:hAnsi="Times New Roman" w:cs="Times New Roman"/>
          <w:sz w:val="24"/>
          <w:szCs w:val="24"/>
        </w:rPr>
        <w:t xml:space="preserve">a) 0.282 </w:t>
      </w:r>
    </w:p>
    <w:p w:rsidR="00864A4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>b) 1.99</w:t>
      </w:r>
    </w:p>
    <w:p w:rsidR="00864A4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  c) 0.0199 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>d) 0.0796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C007F" w:rsidRPr="00541DD4" w:rsidRDefault="007C007F" w:rsidP="00B65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 xml:space="preserve">Hints : </w:t>
      </w:r>
      <w:r w:rsidR="0054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01D">
        <w:rPr>
          <w:rFonts w:ascii="Times New Roman" w:hAnsi="Times New Roman" w:cs="Times New Roman"/>
          <w:sz w:val="24"/>
          <w:szCs w:val="24"/>
        </w:rPr>
        <w:t>2HI</w:t>
      </w:r>
      <w:r w:rsidRPr="00B6501D">
        <w:rPr>
          <w:rFonts w:ascii="Times New Roman" w:hAnsi="Cambria Math" w:cs="Times New Roman"/>
          <w:sz w:val="24"/>
          <w:szCs w:val="24"/>
        </w:rPr>
        <w:t>⇌</w:t>
      </w:r>
      <w:r w:rsidRPr="00B6501D">
        <w:rPr>
          <w:rFonts w:ascii="Times New Roman" w:hAnsi="Times New Roman" w:cs="Times New Roman"/>
          <w:sz w:val="24"/>
          <w:szCs w:val="24"/>
        </w:rPr>
        <w:t>H2+I2100−−781111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>K = [H2][I2][HI]2=11×1178×78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Question: 9</w:t>
      </w:r>
      <w:r w:rsidRPr="00B6501D">
        <w:rPr>
          <w:rFonts w:ascii="Times New Roman" w:hAnsi="Times New Roman" w:cs="Times New Roman"/>
          <w:sz w:val="24"/>
          <w:szCs w:val="24"/>
        </w:rPr>
        <w:t xml:space="preserve">   </w:t>
      </w:r>
      <w:r w:rsidR="007C007F" w:rsidRPr="00B6501D">
        <w:rPr>
          <w:rFonts w:ascii="Times New Roman" w:hAnsi="Times New Roman" w:cs="Times New Roman"/>
          <w:sz w:val="24"/>
          <w:szCs w:val="24"/>
        </w:rPr>
        <w:t>In the reaction 2SO2+O2</w:t>
      </w:r>
      <w:r w:rsidR="007C007F" w:rsidRPr="00B6501D">
        <w:rPr>
          <w:rFonts w:ascii="Times New Roman" w:hAnsi="Cambria Math" w:cs="Times New Roman"/>
          <w:sz w:val="24"/>
          <w:szCs w:val="24"/>
        </w:rPr>
        <w:t>⇌</w:t>
      </w:r>
      <w:r w:rsidR="007C007F" w:rsidRPr="00B6501D">
        <w:rPr>
          <w:rFonts w:ascii="Times New Roman" w:hAnsi="Times New Roman" w:cs="Times New Roman"/>
          <w:sz w:val="24"/>
          <w:szCs w:val="24"/>
        </w:rPr>
        <w:t>2SO3,Ke=100 if the concentration of SO2 is same as that of SO3, then</w:t>
      </w:r>
    </w:p>
    <w:p w:rsidR="00864A4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Choice</w:t>
      </w:r>
      <w:r w:rsidR="00864A4F" w:rsidRPr="00541D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501D">
        <w:rPr>
          <w:rFonts w:ascii="Times New Roman" w:hAnsi="Times New Roman" w:cs="Times New Roman"/>
          <w:sz w:val="24"/>
          <w:szCs w:val="24"/>
        </w:rPr>
        <w:t xml:space="preserve">a) conc.of O2 is equal to that of SO2 </w:t>
      </w:r>
    </w:p>
    <w:p w:rsidR="00864A4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b) [O2]=0.01M </w:t>
      </w:r>
    </w:p>
    <w:p w:rsidR="00864A4F" w:rsidRPr="00B6501D" w:rsidRDefault="00541DD4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 c) conc.of O2 is equal to that of SO3 </w:t>
      </w:r>
    </w:p>
    <w:p w:rsidR="007C007F" w:rsidRPr="00B6501D" w:rsidRDefault="00541DD4" w:rsidP="00B6501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007F" w:rsidRPr="00B6501D">
        <w:rPr>
          <w:rFonts w:ascii="Times New Roman" w:hAnsi="Times New Roman" w:cs="Times New Roman"/>
          <w:sz w:val="24"/>
          <w:szCs w:val="24"/>
        </w:rPr>
        <w:t>d) [O2]=0.1M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C007F" w:rsidRPr="00541DD4" w:rsidRDefault="007C007F" w:rsidP="00B65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 xml:space="preserve">Hints : </w:t>
      </w:r>
      <w:r w:rsidRPr="00B6501D">
        <w:rPr>
          <w:rFonts w:ascii="Times New Roman" w:hAnsi="Times New Roman" w:cs="Times New Roman"/>
          <w:sz w:val="24"/>
          <w:szCs w:val="24"/>
        </w:rPr>
        <w:t>K = [so3]2[SO2]2[O2]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>100 =1[O2] or [O2]=1100M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Question:10</w:t>
      </w:r>
      <w:r w:rsidRPr="00B6501D">
        <w:rPr>
          <w:rFonts w:ascii="Times New Roman" w:hAnsi="Times New Roman" w:cs="Times New Roman"/>
          <w:sz w:val="24"/>
          <w:szCs w:val="24"/>
        </w:rPr>
        <w:t xml:space="preserve">  </w:t>
      </w:r>
      <w:r w:rsidR="007C007F" w:rsidRPr="00B6501D">
        <w:rPr>
          <w:rFonts w:ascii="Times New Roman" w:hAnsi="Times New Roman" w:cs="Times New Roman"/>
          <w:sz w:val="24"/>
          <w:szCs w:val="24"/>
        </w:rPr>
        <w:t>For the chemical equilibrium : A(g) + B(g)</w:t>
      </w:r>
      <w:r w:rsidR="007C007F" w:rsidRPr="00B6501D">
        <w:rPr>
          <w:rFonts w:ascii="Times New Roman" w:hAnsi="Cambria Math" w:cs="Times New Roman"/>
          <w:sz w:val="24"/>
          <w:szCs w:val="24"/>
        </w:rPr>
        <w:t>⇌</w:t>
      </w:r>
      <w:r w:rsidR="007C007F" w:rsidRPr="00B6501D">
        <w:rPr>
          <w:rFonts w:ascii="Times New Roman" w:hAnsi="Times New Roman" w:cs="Times New Roman"/>
          <w:sz w:val="24"/>
          <w:szCs w:val="24"/>
        </w:rPr>
        <w:t>4000C1atmC(g) - Qcal</w:t>
      </w:r>
    </w:p>
    <w:p w:rsidR="00864A4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Choice</w:t>
      </w:r>
      <w:r w:rsidR="00864A4F" w:rsidRPr="00541D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Pr="00B6501D">
        <w:rPr>
          <w:rFonts w:ascii="Times New Roman" w:hAnsi="Times New Roman" w:cs="Times New Roman"/>
          <w:sz w:val="24"/>
          <w:szCs w:val="24"/>
        </w:rPr>
        <w:t>a) Kp&gt;Ke</w:t>
      </w:r>
    </w:p>
    <w:p w:rsidR="00864A4F" w:rsidRPr="00B6501D" w:rsidRDefault="007C007F" w:rsidP="00B650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="00541DD4">
        <w:rPr>
          <w:rFonts w:ascii="Times New Roman" w:hAnsi="Times New Roman" w:cs="Times New Roman"/>
          <w:sz w:val="24"/>
          <w:szCs w:val="24"/>
        </w:rPr>
        <w:t xml:space="preserve">      </w:t>
      </w:r>
      <w:r w:rsidRPr="00B6501D">
        <w:rPr>
          <w:rFonts w:ascii="Times New Roman" w:hAnsi="Times New Roman" w:cs="Times New Roman"/>
          <w:sz w:val="24"/>
          <w:szCs w:val="24"/>
        </w:rPr>
        <w:t xml:space="preserve">b) Kp=Ke  </w:t>
      </w:r>
    </w:p>
    <w:p w:rsidR="00864A4F" w:rsidRPr="00B6501D" w:rsidRDefault="00541DD4" w:rsidP="00B650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>c) Kp&lt;Ke</w:t>
      </w:r>
    </w:p>
    <w:p w:rsidR="007C007F" w:rsidRPr="00B6501D" w:rsidRDefault="007C007F" w:rsidP="00B650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="00541DD4">
        <w:rPr>
          <w:rFonts w:ascii="Times New Roman" w:hAnsi="Times New Roman" w:cs="Times New Roman"/>
          <w:sz w:val="24"/>
          <w:szCs w:val="24"/>
        </w:rPr>
        <w:t xml:space="preserve">    </w:t>
      </w:r>
      <w:r w:rsidRPr="00B6501D">
        <w:rPr>
          <w:rFonts w:ascii="Times New Roman" w:hAnsi="Times New Roman" w:cs="Times New Roman"/>
          <w:sz w:val="24"/>
          <w:szCs w:val="24"/>
        </w:rPr>
        <w:t>d) Ke is independent of temperature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Q</w:t>
      </w:r>
      <w:r w:rsidR="00864A4F" w:rsidRPr="00541DD4">
        <w:rPr>
          <w:rFonts w:ascii="Times New Roman" w:hAnsi="Times New Roman" w:cs="Times New Roman"/>
          <w:b/>
          <w:sz w:val="24"/>
          <w:szCs w:val="24"/>
        </w:rPr>
        <w:t>uestion: 11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Pr="00B6501D">
        <w:rPr>
          <w:rFonts w:ascii="Times New Roman" w:hAnsi="Times New Roman" w:cs="Times New Roman"/>
          <w:sz w:val="24"/>
          <w:szCs w:val="24"/>
        </w:rPr>
        <w:t>A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Pr="00B6501D">
        <w:rPr>
          <w:rFonts w:ascii="Times New Roman" w:hAnsi="Times New Roman" w:cs="Times New Roman"/>
          <w:sz w:val="24"/>
          <w:szCs w:val="24"/>
        </w:rPr>
        <w:t xml:space="preserve">solution was prepared by mixing 50ml of 0.2 M HCl and 50 ml of 0.10 M NaOH. The Hp of the solution is </w:t>
      </w:r>
    </w:p>
    <w:p w:rsidR="00864A4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Choice</w:t>
      </w:r>
      <w:r w:rsidR="00864A4F" w:rsidRPr="00541D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Pr="00B6501D">
        <w:rPr>
          <w:rFonts w:ascii="Times New Roman" w:hAnsi="Times New Roman" w:cs="Times New Roman"/>
          <w:sz w:val="24"/>
          <w:szCs w:val="24"/>
        </w:rPr>
        <w:t xml:space="preserve">a) 7.0 </w:t>
      </w:r>
    </w:p>
    <w:p w:rsidR="00864A4F" w:rsidRPr="00B6501D" w:rsidRDefault="00541DD4" w:rsidP="00B650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b) 2.0  </w:t>
      </w:r>
    </w:p>
    <w:p w:rsidR="00864A4F" w:rsidRPr="00B6501D" w:rsidRDefault="00541DD4" w:rsidP="00B650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c) 3.0 </w:t>
      </w:r>
    </w:p>
    <w:p w:rsidR="007C007F" w:rsidRPr="00B6501D" w:rsidRDefault="00541DD4" w:rsidP="00B650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007F" w:rsidRPr="00B6501D">
        <w:rPr>
          <w:rFonts w:ascii="Times New Roman" w:hAnsi="Times New Roman" w:cs="Times New Roman"/>
          <w:sz w:val="24"/>
          <w:szCs w:val="24"/>
        </w:rPr>
        <w:t>d) 1.3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lastRenderedPageBreak/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 xml:space="preserve">Question: 12 </w:t>
      </w:r>
      <w:r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="007C007F" w:rsidRPr="00B6501D">
        <w:rPr>
          <w:rFonts w:ascii="Times New Roman" w:hAnsi="Times New Roman" w:cs="Times New Roman"/>
          <w:sz w:val="24"/>
          <w:szCs w:val="24"/>
        </w:rPr>
        <w:t>If H+ ion concentration of a solution is increased by 10 times then its Hp</w:t>
      </w:r>
    </w:p>
    <w:p w:rsidR="00864A4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Choice</w:t>
      </w:r>
      <w:r w:rsidR="00864A4F" w:rsidRPr="00541D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4A4F"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Pr="00B6501D">
        <w:rPr>
          <w:rFonts w:ascii="Times New Roman" w:hAnsi="Times New Roman" w:cs="Times New Roman"/>
          <w:sz w:val="24"/>
          <w:szCs w:val="24"/>
        </w:rPr>
        <w:t xml:space="preserve">a) increases by one </w:t>
      </w:r>
    </w:p>
    <w:p w:rsidR="00864A4F" w:rsidRPr="00B6501D" w:rsidRDefault="00541DD4" w:rsidP="00B650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b) remains unchanged </w:t>
      </w:r>
    </w:p>
    <w:p w:rsidR="00864A4F" w:rsidRPr="00B6501D" w:rsidRDefault="007C007F" w:rsidP="00B650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</w:t>
      </w:r>
      <w:r w:rsidR="00541DD4">
        <w:rPr>
          <w:rFonts w:ascii="Times New Roman" w:hAnsi="Times New Roman" w:cs="Times New Roman"/>
          <w:sz w:val="24"/>
          <w:szCs w:val="24"/>
        </w:rPr>
        <w:t xml:space="preserve">    </w:t>
      </w:r>
      <w:r w:rsidRPr="00B6501D">
        <w:rPr>
          <w:rFonts w:ascii="Times New Roman" w:hAnsi="Times New Roman" w:cs="Times New Roman"/>
          <w:sz w:val="24"/>
          <w:szCs w:val="24"/>
        </w:rPr>
        <w:t xml:space="preserve">c) decreases by one </w:t>
      </w:r>
    </w:p>
    <w:p w:rsidR="007C007F" w:rsidRPr="00B6501D" w:rsidRDefault="00541DD4" w:rsidP="00B6501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007F" w:rsidRPr="00B6501D">
        <w:rPr>
          <w:rFonts w:ascii="Times New Roman" w:hAnsi="Times New Roman" w:cs="Times New Roman"/>
          <w:sz w:val="24"/>
          <w:szCs w:val="24"/>
        </w:rPr>
        <w:t>d) increases by 10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C007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 xml:space="preserve">Question: 13 </w:t>
      </w:r>
      <w:r w:rsidRPr="00B6501D">
        <w:rPr>
          <w:rFonts w:ascii="Times New Roman" w:hAnsi="Times New Roman" w:cs="Times New Roman"/>
          <w:sz w:val="24"/>
          <w:szCs w:val="24"/>
        </w:rPr>
        <w:t xml:space="preserve">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When equal volume of the following solutions are mixed, precipitation of AgCl(Ksp=1.8×10−10) will occur only with </w:t>
      </w:r>
    </w:p>
    <w:p w:rsidR="00864A4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Choice</w:t>
      </w:r>
      <w:r w:rsidR="00864A4F" w:rsidRPr="00541D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6501D">
        <w:rPr>
          <w:rFonts w:ascii="Times New Roman" w:hAnsi="Times New Roman" w:cs="Times New Roman"/>
          <w:sz w:val="24"/>
          <w:szCs w:val="24"/>
        </w:rPr>
        <w:t>a) 10−4M{Ag+} and 10−4M{Cl−}</w:t>
      </w:r>
    </w:p>
    <w:p w:rsidR="00864A4F" w:rsidRPr="00B6501D" w:rsidRDefault="00864A4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 b) 10−5M{Ag+}and 10−5M{Cl−}  </w:t>
      </w:r>
    </w:p>
    <w:p w:rsidR="00864A4F" w:rsidRPr="00B6501D" w:rsidRDefault="00864A4F" w:rsidP="00B650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 </w:t>
      </w:r>
      <w:r w:rsidR="00541DD4">
        <w:rPr>
          <w:rFonts w:ascii="Times New Roman" w:hAnsi="Times New Roman" w:cs="Times New Roman"/>
          <w:sz w:val="24"/>
          <w:szCs w:val="24"/>
        </w:rPr>
        <w:t xml:space="preserve">  </w:t>
      </w:r>
      <w:r w:rsidR="007C007F" w:rsidRPr="00B6501D">
        <w:rPr>
          <w:rFonts w:ascii="Times New Roman" w:hAnsi="Times New Roman" w:cs="Times New Roman"/>
          <w:sz w:val="24"/>
          <w:szCs w:val="24"/>
        </w:rPr>
        <w:t>c) 10−5M{Ag+}and 10−6M{Cl−}</w:t>
      </w:r>
    </w:p>
    <w:p w:rsidR="007C007F" w:rsidRPr="00B6501D" w:rsidRDefault="00864A4F" w:rsidP="00B650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 xml:space="preserve">   </w:t>
      </w:r>
      <w:r w:rsidR="00541DD4">
        <w:rPr>
          <w:rFonts w:ascii="Times New Roman" w:hAnsi="Times New Roman" w:cs="Times New Roman"/>
          <w:sz w:val="24"/>
          <w:szCs w:val="24"/>
        </w:rPr>
        <w:t xml:space="preserve"> </w:t>
      </w:r>
      <w:r w:rsidR="007C007F" w:rsidRPr="00B6501D">
        <w:rPr>
          <w:rFonts w:ascii="Times New Roman" w:hAnsi="Times New Roman" w:cs="Times New Roman"/>
          <w:sz w:val="24"/>
          <w:szCs w:val="24"/>
        </w:rPr>
        <w:t xml:space="preserve"> d) 10−10M{Ag+}and 10−10M{Cl−}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>Correct Answer :</w:t>
      </w:r>
      <w:r w:rsidRPr="00B6501D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C007F" w:rsidRPr="00541DD4" w:rsidRDefault="007C007F" w:rsidP="00B650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DD4">
        <w:rPr>
          <w:rFonts w:ascii="Times New Roman" w:hAnsi="Times New Roman" w:cs="Times New Roman"/>
          <w:b/>
          <w:sz w:val="24"/>
          <w:szCs w:val="24"/>
        </w:rPr>
        <w:t xml:space="preserve">Hints : </w:t>
      </w:r>
      <w:r w:rsidRPr="00B6501D">
        <w:rPr>
          <w:rFonts w:ascii="Times New Roman" w:hAnsi="Times New Roman" w:cs="Times New Roman"/>
          <w:sz w:val="24"/>
          <w:szCs w:val="24"/>
        </w:rPr>
        <w:t>I.P. = [Ag+][Cl−]=(10−4)(10−4)=10−8</w:t>
      </w:r>
    </w:p>
    <w:p w:rsidR="007C007F" w:rsidRPr="00B6501D" w:rsidRDefault="007C007F" w:rsidP="00B65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1D">
        <w:rPr>
          <w:rFonts w:ascii="Times New Roman" w:hAnsi="Times New Roman" w:cs="Times New Roman"/>
          <w:sz w:val="24"/>
          <w:szCs w:val="24"/>
        </w:rPr>
        <w:t>In this case I.P. is greater than Ksp</w:t>
      </w:r>
    </w:p>
    <w:sectPr w:rsidR="007C007F" w:rsidRPr="00B6501D" w:rsidSect="0082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1C" w:rsidRDefault="00E51E1C" w:rsidP="00D11620">
      <w:pPr>
        <w:spacing w:after="0" w:line="240" w:lineRule="auto"/>
      </w:pPr>
      <w:r>
        <w:separator/>
      </w:r>
    </w:p>
  </w:endnote>
  <w:endnote w:type="continuationSeparator" w:id="1">
    <w:p w:rsidR="00E51E1C" w:rsidRDefault="00E51E1C" w:rsidP="00D1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98" w:rsidRDefault="00D473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98" w:rsidRDefault="00D473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98" w:rsidRDefault="00D47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1C" w:rsidRDefault="00E51E1C" w:rsidP="00D11620">
      <w:pPr>
        <w:spacing w:after="0" w:line="240" w:lineRule="auto"/>
      </w:pPr>
      <w:r>
        <w:separator/>
      </w:r>
    </w:p>
  </w:footnote>
  <w:footnote w:type="continuationSeparator" w:id="1">
    <w:p w:rsidR="00E51E1C" w:rsidRDefault="00E51E1C" w:rsidP="00D1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98" w:rsidRDefault="00D473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20" w:rsidRPr="00D47398" w:rsidRDefault="00D11620" w:rsidP="00D473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98" w:rsidRDefault="00D473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620"/>
    <w:rsid w:val="00541DD4"/>
    <w:rsid w:val="0055344A"/>
    <w:rsid w:val="0058072C"/>
    <w:rsid w:val="007C007F"/>
    <w:rsid w:val="008242F6"/>
    <w:rsid w:val="00864A4F"/>
    <w:rsid w:val="00A81A46"/>
    <w:rsid w:val="00B6501D"/>
    <w:rsid w:val="00D11620"/>
    <w:rsid w:val="00D47398"/>
    <w:rsid w:val="00D9043F"/>
    <w:rsid w:val="00E5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620"/>
  </w:style>
  <w:style w:type="paragraph" w:styleId="Footer">
    <w:name w:val="footer"/>
    <w:basedOn w:val="Normal"/>
    <w:link w:val="FooterChar"/>
    <w:uiPriority w:val="99"/>
    <w:semiHidden/>
    <w:unhideWhenUsed/>
    <w:rsid w:val="00D1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620"/>
  </w:style>
  <w:style w:type="paragraph" w:styleId="BalloonText">
    <w:name w:val="Balloon Text"/>
    <w:basedOn w:val="Normal"/>
    <w:link w:val="BalloonTextChar"/>
    <w:uiPriority w:val="99"/>
    <w:semiHidden/>
    <w:unhideWhenUsed/>
    <w:rsid w:val="00D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4</cp:revision>
  <dcterms:created xsi:type="dcterms:W3CDTF">2010-10-09T11:27:00Z</dcterms:created>
  <dcterms:modified xsi:type="dcterms:W3CDTF">2010-11-08T14:28:00Z</dcterms:modified>
</cp:coreProperties>
</file>